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03A9" w14:textId="77777777" w:rsidR="00425E97" w:rsidRDefault="001C42BD" w:rsidP="001C42BD">
      <w:pPr>
        <w:pStyle w:val="Akapitzlist"/>
        <w:spacing w:after="0" w:line="240" w:lineRule="auto"/>
        <w:ind w:firstLine="696"/>
        <w:jc w:val="both"/>
        <w:rPr>
          <w:noProof/>
          <w:color w:val="FF0000"/>
          <w:sz w:val="16"/>
          <w:lang w:eastAsia="pl-PL"/>
        </w:rPr>
      </w:pPr>
      <w:r>
        <w:rPr>
          <w:noProof/>
          <w:lang w:eastAsia="pl-PL"/>
        </w:rPr>
        <w:drawing>
          <wp:inline distT="0" distB="0" distL="0" distR="0" wp14:anchorId="3C6EEA5E" wp14:editId="0621F344">
            <wp:extent cx="1271087" cy="675120"/>
            <wp:effectExtent l="19050" t="0" r="5263" b="0"/>
            <wp:docPr id="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900" cy="71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FF0000"/>
          <w:sz w:val="16"/>
          <w:lang w:eastAsia="pl-PL"/>
        </w:rPr>
        <w:tab/>
      </w:r>
      <w:r>
        <w:rPr>
          <w:noProof/>
          <w:color w:val="FF0000"/>
          <w:sz w:val="16"/>
          <w:lang w:eastAsia="pl-PL"/>
        </w:rPr>
        <w:tab/>
      </w:r>
      <w:r>
        <w:rPr>
          <w:noProof/>
          <w:color w:val="FF0000"/>
          <w:sz w:val="16"/>
          <w:lang w:eastAsia="pl-PL"/>
        </w:rPr>
        <w:tab/>
      </w:r>
      <w:r>
        <w:rPr>
          <w:noProof/>
          <w:color w:val="FF0000"/>
          <w:sz w:val="16"/>
          <w:lang w:eastAsia="pl-PL"/>
        </w:rPr>
        <w:tab/>
      </w:r>
      <w:r>
        <w:rPr>
          <w:noProof/>
          <w:color w:val="FF0000"/>
          <w:sz w:val="16"/>
          <w:lang w:eastAsia="pl-PL"/>
        </w:rPr>
        <w:tab/>
      </w:r>
      <w:r>
        <w:rPr>
          <w:noProof/>
          <w:color w:val="FF0000"/>
          <w:sz w:val="16"/>
          <w:lang w:eastAsia="pl-PL"/>
        </w:rPr>
        <w:tab/>
      </w:r>
      <w:r>
        <w:rPr>
          <w:noProof/>
          <w:color w:val="FF0000"/>
          <w:sz w:val="16"/>
          <w:lang w:eastAsia="pl-PL"/>
        </w:rPr>
        <w:tab/>
      </w:r>
      <w:r>
        <w:rPr>
          <w:noProof/>
          <w:color w:val="FF0000"/>
          <w:sz w:val="16"/>
          <w:lang w:eastAsia="pl-PL"/>
        </w:rPr>
        <w:drawing>
          <wp:inline distT="0" distB="0" distL="0" distR="0" wp14:anchorId="5F7E2662" wp14:editId="05935DAA">
            <wp:extent cx="1895277" cy="724167"/>
            <wp:effectExtent l="1905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381" cy="740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31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8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5164"/>
        <w:gridCol w:w="5164"/>
        <w:gridCol w:w="5164"/>
        <w:gridCol w:w="5164"/>
      </w:tblGrid>
      <w:tr w:rsidR="00C636F5" w:rsidRPr="00C636F5" w14:paraId="4A0E3AE0" w14:textId="77777777" w:rsidTr="00023D1B">
        <w:trPr>
          <w:gridAfter w:val="4"/>
          <w:wAfter w:w="20656" w:type="dxa"/>
          <w:trHeight w:val="300"/>
        </w:trPr>
        <w:tc>
          <w:tcPr>
            <w:tcW w:w="110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1036AC" w14:textId="77777777" w:rsidR="00C636F5" w:rsidRPr="00C636F5" w:rsidRDefault="00C636F5" w:rsidP="00BD2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HARMONOGRAM ODBIORU ODPADÓW NA ROK 202</w:t>
            </w:r>
            <w:r w:rsidR="00572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C636F5" w:rsidRPr="00C636F5" w14:paraId="109353AB" w14:textId="77777777" w:rsidTr="00023D1B">
        <w:trPr>
          <w:gridAfter w:val="4"/>
          <w:wAfter w:w="20656" w:type="dxa"/>
          <w:trHeight w:val="300"/>
        </w:trPr>
        <w:tc>
          <w:tcPr>
            <w:tcW w:w="5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F58DC7" w14:textId="77777777" w:rsidR="00C636F5" w:rsidRPr="00C636F5" w:rsidRDefault="00C636F5" w:rsidP="00A50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NIERUCHOMOŚCI NIEZAMIESZKAŁE</w:t>
            </w:r>
            <w:r w:rsidR="00707D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946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- działki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4CBC12" w14:textId="77777777" w:rsidR="00C636F5" w:rsidRPr="00C636F5" w:rsidRDefault="00C636F5" w:rsidP="00C6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7E1E6" w14:textId="77777777" w:rsidR="00C636F5" w:rsidRPr="00C636F5" w:rsidRDefault="00C636F5" w:rsidP="00C6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01E27C" w14:textId="77777777" w:rsidR="00C636F5" w:rsidRPr="00C636F5" w:rsidRDefault="00C636F5" w:rsidP="00C6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5A9626" w14:textId="77777777" w:rsidR="00C636F5" w:rsidRPr="00C636F5" w:rsidRDefault="00C636F5" w:rsidP="00C6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F073F" w14:textId="77777777" w:rsidR="00C636F5" w:rsidRPr="00C636F5" w:rsidRDefault="00C636F5" w:rsidP="00C6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5D4C0" w14:textId="77777777" w:rsidR="00C636F5" w:rsidRPr="00C636F5" w:rsidRDefault="00C636F5" w:rsidP="00C6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BFB3EC" w14:textId="77777777" w:rsidR="00C636F5" w:rsidRPr="00C636F5" w:rsidRDefault="00C636F5" w:rsidP="00C6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64D56" w14:textId="77777777" w:rsidR="00C636F5" w:rsidRPr="00C636F5" w:rsidRDefault="00C636F5" w:rsidP="00C6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B1A59A" w14:textId="77777777" w:rsidR="00C636F5" w:rsidRPr="00C636F5" w:rsidRDefault="00C636F5" w:rsidP="00C6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IX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2AB1C1" w14:textId="77777777" w:rsidR="00C636F5" w:rsidRPr="00C636F5" w:rsidRDefault="00C636F5" w:rsidP="00C6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F2046A" w14:textId="77777777" w:rsidR="00C636F5" w:rsidRPr="00C636F5" w:rsidRDefault="00C636F5" w:rsidP="00C6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XI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04567" w14:textId="77777777" w:rsidR="00C636F5" w:rsidRPr="00C636F5" w:rsidRDefault="00C636F5" w:rsidP="00C6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XII</w:t>
            </w:r>
          </w:p>
        </w:tc>
      </w:tr>
      <w:tr w:rsidR="00EA7141" w:rsidRPr="00C636F5" w14:paraId="21BBFD1F" w14:textId="77777777" w:rsidTr="002B4F65">
        <w:trPr>
          <w:gridAfter w:val="4"/>
          <w:wAfter w:w="20656" w:type="dxa"/>
          <w:trHeight w:hRule="exact" w:val="340"/>
        </w:trPr>
        <w:tc>
          <w:tcPr>
            <w:tcW w:w="5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D7307" w14:textId="77777777" w:rsidR="00EA7141" w:rsidRPr="00460D3E" w:rsidRDefault="000F051A" w:rsidP="000F05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Sektor 8</w:t>
            </w:r>
            <w:r w:rsidR="00EA7141" w:rsidRPr="00460D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:    </w:t>
            </w:r>
            <w:r w:rsidRPr="00EB4E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BYTKOWICE, OKOLE, STARY DWÓR, STOPKA</w:t>
            </w:r>
            <w:r w:rsidR="00EA7141" w:rsidRPr="00460D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="00EA7141" w:rsidRPr="00460D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Sektor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9</w:t>
            </w:r>
            <w:r w:rsidR="00EA7141" w:rsidRPr="00460D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:   </w:t>
            </w:r>
            <w:r w:rsidRPr="00EB4E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GOGOLINEK, MORZEWIEC, WTELNO</w:t>
            </w:r>
            <w:r w:rsidR="00EA7141" w:rsidRPr="00460D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="00EA7141" w:rsidRPr="00460D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Sektor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0</w:t>
            </w:r>
            <w:r w:rsidR="00EA7141" w:rsidRPr="00460D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:    </w:t>
            </w:r>
            <w:r w:rsidRPr="00EB4E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GOŚCIERADZ, TRYSZCZYN</w:t>
            </w:r>
            <w:r w:rsidR="00EA7141" w:rsidRPr="00460D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EA7141" w:rsidRPr="00460D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="00EA7141" w:rsidRPr="00460D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Sektor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1</w:t>
            </w:r>
            <w:r w:rsidR="00EA7141" w:rsidRPr="00460D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:</w:t>
            </w:r>
            <w:r w:rsidR="00EA7141" w:rsidRPr="00460D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Pr="00EB4E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NAKIELSKA, BIESKOWO, MŁYNKOWO, SALNO, WIĘZOWNO,  GOGOLIN, WITOLDOWO</w:t>
            </w:r>
            <w:r w:rsidR="00EA7141" w:rsidRPr="00460D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Sektor 16</w:t>
            </w:r>
            <w:r w:rsidR="00EA7141" w:rsidRPr="00460D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:   </w:t>
            </w:r>
            <w:r w:rsidR="00EA7141" w:rsidRPr="00460D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B4E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BRZOZOWO, GLINKI, NOWY JASINIEC, PÓLKO, RUDNO, STARY JASINIEC, WILCZE GARDŁO, WYMYSŁOWO</w:t>
            </w:r>
            <w:r w:rsidR="00EA7141" w:rsidRPr="00460D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</w:tc>
        <w:tc>
          <w:tcPr>
            <w:tcW w:w="591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32BE50" w14:textId="77777777" w:rsidR="00EA7141" w:rsidRPr="00C636F5" w:rsidRDefault="00EA7141" w:rsidP="00C6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NIESEGREGOWANE (ZMIESZANE) ODPADY KOMUNALNE</w:t>
            </w:r>
          </w:p>
        </w:tc>
      </w:tr>
      <w:tr w:rsidR="00023D1B" w:rsidRPr="00C636F5" w14:paraId="79B0E193" w14:textId="77777777" w:rsidTr="00023D1B">
        <w:trPr>
          <w:gridAfter w:val="4"/>
          <w:wAfter w:w="20656" w:type="dxa"/>
          <w:trHeight w:val="315"/>
        </w:trPr>
        <w:tc>
          <w:tcPr>
            <w:tcW w:w="5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A63FB" w14:textId="77777777" w:rsidR="00023D1B" w:rsidRPr="00C636F5" w:rsidRDefault="00023D1B" w:rsidP="00023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A663C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0BB4D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E58F5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77CA0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50D39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90A5E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F76A3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737C8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3FB6E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16388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43791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48360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23D1B" w:rsidRPr="00C636F5" w14:paraId="00C18481" w14:textId="77777777" w:rsidTr="00023D1B">
        <w:trPr>
          <w:gridAfter w:val="4"/>
          <w:wAfter w:w="20656" w:type="dxa"/>
          <w:trHeight w:val="300"/>
        </w:trPr>
        <w:tc>
          <w:tcPr>
            <w:tcW w:w="5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AAD3B" w14:textId="77777777" w:rsidR="00023D1B" w:rsidRPr="00C636F5" w:rsidRDefault="00023D1B" w:rsidP="00023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46868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62B8E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1D541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F0352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F1910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13E1A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82345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DCDE7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10DD6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C78FA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9C511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A0A7F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23D1B" w:rsidRPr="00C636F5" w14:paraId="2F6A7474" w14:textId="77777777" w:rsidTr="002B4F65">
        <w:trPr>
          <w:trHeight w:hRule="exact" w:val="340"/>
        </w:trPr>
        <w:tc>
          <w:tcPr>
            <w:tcW w:w="5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4FE97" w14:textId="77777777" w:rsidR="00023D1B" w:rsidRPr="00C636F5" w:rsidRDefault="00023D1B" w:rsidP="00023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591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29A7A367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TWORZYWA SZTUCZNE I METAL</w:t>
            </w:r>
          </w:p>
        </w:tc>
        <w:tc>
          <w:tcPr>
            <w:tcW w:w="5164" w:type="dxa"/>
          </w:tcPr>
          <w:p w14:paraId="1F345C68" w14:textId="77777777" w:rsidR="00023D1B" w:rsidRPr="00C636F5" w:rsidRDefault="00023D1B" w:rsidP="00023D1B"/>
        </w:tc>
        <w:tc>
          <w:tcPr>
            <w:tcW w:w="5164" w:type="dxa"/>
          </w:tcPr>
          <w:p w14:paraId="36C9C388" w14:textId="77777777" w:rsidR="00023D1B" w:rsidRPr="00C636F5" w:rsidRDefault="00023D1B" w:rsidP="00023D1B"/>
        </w:tc>
        <w:tc>
          <w:tcPr>
            <w:tcW w:w="5164" w:type="dxa"/>
          </w:tcPr>
          <w:p w14:paraId="755F0E02" w14:textId="77777777" w:rsidR="00023D1B" w:rsidRPr="00C636F5" w:rsidRDefault="00023D1B" w:rsidP="00023D1B"/>
        </w:tc>
        <w:tc>
          <w:tcPr>
            <w:tcW w:w="5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5AA963E7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TWORZYWA SZTUCZNE I METAL</w:t>
            </w:r>
          </w:p>
        </w:tc>
      </w:tr>
      <w:tr w:rsidR="00023D1B" w:rsidRPr="00C636F5" w14:paraId="3691CDA6" w14:textId="77777777" w:rsidTr="00023D1B">
        <w:trPr>
          <w:gridAfter w:val="4"/>
          <w:wAfter w:w="20656" w:type="dxa"/>
          <w:trHeight w:val="300"/>
        </w:trPr>
        <w:tc>
          <w:tcPr>
            <w:tcW w:w="5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25052" w14:textId="77777777" w:rsidR="00023D1B" w:rsidRPr="00C636F5" w:rsidRDefault="00023D1B" w:rsidP="00023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02CE2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6C4CD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8B921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2D37E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884ED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0778D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73503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9974C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E04F7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16714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C1A99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51920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23D1B" w:rsidRPr="00C636F5" w14:paraId="269C1E7C" w14:textId="77777777" w:rsidTr="002B4F65">
        <w:trPr>
          <w:trHeight w:hRule="exact" w:val="340"/>
        </w:trPr>
        <w:tc>
          <w:tcPr>
            <w:tcW w:w="5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B17CC" w14:textId="77777777" w:rsidR="00023D1B" w:rsidRPr="00C636F5" w:rsidRDefault="00023D1B" w:rsidP="00023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591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B0F0" w:fill="00B0F0"/>
            <w:noWrap/>
            <w:vAlign w:val="center"/>
            <w:hideMark/>
          </w:tcPr>
          <w:p w14:paraId="7D1CB350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PAPIER I TEKTURA</w:t>
            </w:r>
          </w:p>
        </w:tc>
        <w:tc>
          <w:tcPr>
            <w:tcW w:w="5164" w:type="dxa"/>
          </w:tcPr>
          <w:p w14:paraId="51180BD5" w14:textId="77777777" w:rsidR="00023D1B" w:rsidRPr="00C636F5" w:rsidRDefault="00023D1B" w:rsidP="00023D1B"/>
        </w:tc>
        <w:tc>
          <w:tcPr>
            <w:tcW w:w="5164" w:type="dxa"/>
          </w:tcPr>
          <w:p w14:paraId="228AC951" w14:textId="77777777" w:rsidR="00023D1B" w:rsidRPr="00C636F5" w:rsidRDefault="00023D1B" w:rsidP="00023D1B"/>
        </w:tc>
        <w:tc>
          <w:tcPr>
            <w:tcW w:w="5164" w:type="dxa"/>
          </w:tcPr>
          <w:p w14:paraId="4159E139" w14:textId="77777777" w:rsidR="00023D1B" w:rsidRPr="00C636F5" w:rsidRDefault="00023D1B" w:rsidP="00023D1B"/>
        </w:tc>
        <w:tc>
          <w:tcPr>
            <w:tcW w:w="5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B0F0" w:fill="00B0F0"/>
            <w:vAlign w:val="center"/>
          </w:tcPr>
          <w:p w14:paraId="30221569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PAPIER I TEKTURA</w:t>
            </w:r>
          </w:p>
        </w:tc>
      </w:tr>
      <w:tr w:rsidR="00023D1B" w:rsidRPr="00C636F5" w14:paraId="20B85917" w14:textId="77777777" w:rsidTr="00023D1B">
        <w:trPr>
          <w:gridAfter w:val="4"/>
          <w:wAfter w:w="20656" w:type="dxa"/>
          <w:trHeight w:val="300"/>
        </w:trPr>
        <w:tc>
          <w:tcPr>
            <w:tcW w:w="5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A3D82" w14:textId="77777777" w:rsidR="00023D1B" w:rsidRPr="00C636F5" w:rsidRDefault="00023D1B" w:rsidP="00023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6827D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8BC39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97CC6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475E5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BB45A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29239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07106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C9E44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05B30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71B06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4A62B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7BC87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23D1B" w:rsidRPr="00C636F5" w14:paraId="13979DF2" w14:textId="77777777" w:rsidTr="002B4F65">
        <w:trPr>
          <w:trHeight w:hRule="exact" w:val="340"/>
        </w:trPr>
        <w:tc>
          <w:tcPr>
            <w:tcW w:w="5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E9D39" w14:textId="77777777" w:rsidR="00023D1B" w:rsidRPr="00C636F5" w:rsidRDefault="00023D1B" w:rsidP="00023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591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B050" w:fill="00B050"/>
            <w:noWrap/>
            <w:vAlign w:val="center"/>
            <w:hideMark/>
          </w:tcPr>
          <w:p w14:paraId="0C2273B2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5164" w:type="dxa"/>
          </w:tcPr>
          <w:p w14:paraId="20BD1AEE" w14:textId="77777777" w:rsidR="00023D1B" w:rsidRPr="00C636F5" w:rsidRDefault="00023D1B" w:rsidP="00023D1B"/>
        </w:tc>
        <w:tc>
          <w:tcPr>
            <w:tcW w:w="5164" w:type="dxa"/>
          </w:tcPr>
          <w:p w14:paraId="11BED6D5" w14:textId="77777777" w:rsidR="00023D1B" w:rsidRPr="00C636F5" w:rsidRDefault="00023D1B" w:rsidP="00023D1B"/>
        </w:tc>
        <w:tc>
          <w:tcPr>
            <w:tcW w:w="5164" w:type="dxa"/>
          </w:tcPr>
          <w:p w14:paraId="61446FF6" w14:textId="77777777" w:rsidR="00023D1B" w:rsidRPr="00C636F5" w:rsidRDefault="00023D1B" w:rsidP="00023D1B"/>
        </w:tc>
        <w:tc>
          <w:tcPr>
            <w:tcW w:w="5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B050" w:fill="00B050"/>
            <w:vAlign w:val="center"/>
          </w:tcPr>
          <w:p w14:paraId="19880E41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SZKŁO</w:t>
            </w:r>
          </w:p>
        </w:tc>
      </w:tr>
      <w:tr w:rsidR="00023D1B" w:rsidRPr="00C636F5" w14:paraId="4EADF8F8" w14:textId="77777777" w:rsidTr="00023D1B">
        <w:trPr>
          <w:gridAfter w:val="4"/>
          <w:wAfter w:w="20656" w:type="dxa"/>
          <w:trHeight w:val="300"/>
        </w:trPr>
        <w:tc>
          <w:tcPr>
            <w:tcW w:w="5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30795" w14:textId="77777777" w:rsidR="00023D1B" w:rsidRPr="00C636F5" w:rsidRDefault="00023D1B" w:rsidP="00023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6C196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D64E4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47106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09FC3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DD89A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B60D6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EEA3A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C8FE8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99325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EC071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98C44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6BEAF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23D1B" w:rsidRPr="00C636F5" w14:paraId="3610ABA6" w14:textId="77777777" w:rsidTr="002B4F65">
        <w:trPr>
          <w:trHeight w:hRule="exact" w:val="340"/>
        </w:trPr>
        <w:tc>
          <w:tcPr>
            <w:tcW w:w="5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5212F" w14:textId="77777777" w:rsidR="00023D1B" w:rsidRPr="00C636F5" w:rsidRDefault="00023D1B" w:rsidP="00023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591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5812" w:fill="C05812"/>
            <w:noWrap/>
            <w:vAlign w:val="center"/>
            <w:hideMark/>
          </w:tcPr>
          <w:p w14:paraId="2846A872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BIO</w:t>
            </w:r>
          </w:p>
        </w:tc>
        <w:tc>
          <w:tcPr>
            <w:tcW w:w="5164" w:type="dxa"/>
          </w:tcPr>
          <w:p w14:paraId="39B8E2E0" w14:textId="77777777" w:rsidR="00023D1B" w:rsidRPr="00C636F5" w:rsidRDefault="00023D1B" w:rsidP="00023D1B"/>
        </w:tc>
        <w:tc>
          <w:tcPr>
            <w:tcW w:w="5164" w:type="dxa"/>
          </w:tcPr>
          <w:p w14:paraId="04E48478" w14:textId="77777777" w:rsidR="00023D1B" w:rsidRPr="00C636F5" w:rsidRDefault="00023D1B" w:rsidP="00023D1B"/>
        </w:tc>
        <w:tc>
          <w:tcPr>
            <w:tcW w:w="5164" w:type="dxa"/>
          </w:tcPr>
          <w:p w14:paraId="4DBAA1F2" w14:textId="77777777" w:rsidR="00023D1B" w:rsidRPr="00C636F5" w:rsidRDefault="00023D1B" w:rsidP="00023D1B"/>
        </w:tc>
        <w:tc>
          <w:tcPr>
            <w:tcW w:w="5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5812" w:fill="C05812"/>
            <w:vAlign w:val="center"/>
          </w:tcPr>
          <w:p w14:paraId="0BE39D27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BIO</w:t>
            </w:r>
          </w:p>
        </w:tc>
      </w:tr>
      <w:tr w:rsidR="00023D1B" w:rsidRPr="00C636F5" w14:paraId="2B61C8CE" w14:textId="77777777" w:rsidTr="00023D1B">
        <w:trPr>
          <w:gridAfter w:val="4"/>
          <w:wAfter w:w="20656" w:type="dxa"/>
          <w:trHeight w:val="300"/>
        </w:trPr>
        <w:tc>
          <w:tcPr>
            <w:tcW w:w="5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5C7E9" w14:textId="77777777" w:rsidR="00023D1B" w:rsidRPr="00C636F5" w:rsidRDefault="00023D1B" w:rsidP="00023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30FDB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43913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E52B0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6FA09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30BC7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7A956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80C20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61732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49E65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D8299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815CD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93ACF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23D1B" w:rsidRPr="00C636F5" w14:paraId="3D411761" w14:textId="77777777" w:rsidTr="00023D1B">
        <w:trPr>
          <w:gridAfter w:val="4"/>
          <w:wAfter w:w="20656" w:type="dxa"/>
          <w:trHeight w:val="300"/>
        </w:trPr>
        <w:tc>
          <w:tcPr>
            <w:tcW w:w="5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143C1" w14:textId="77777777" w:rsidR="00023D1B" w:rsidRPr="00C636F5" w:rsidRDefault="00023D1B" w:rsidP="00023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12771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2FC34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2554B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F0891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89936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A9419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030A3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6C7D6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D48DE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1243F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8562F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F25FC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52AAE1F" w14:textId="77777777" w:rsidR="008B57D3" w:rsidRPr="00394B8D" w:rsidRDefault="00D84ED9" w:rsidP="00C636F5">
      <w:pPr>
        <w:spacing w:after="0" w:line="240" w:lineRule="auto"/>
        <w:jc w:val="both"/>
        <w:rPr>
          <w:b/>
          <w:noProof/>
          <w:sz w:val="20"/>
          <w:u w:val="single"/>
          <w:lang w:eastAsia="pl-PL"/>
        </w:rPr>
      </w:pPr>
      <w:r w:rsidRPr="00394B8D">
        <w:rPr>
          <w:b/>
          <w:noProof/>
          <w:sz w:val="20"/>
          <w:u w:val="single"/>
          <w:lang w:eastAsia="pl-PL"/>
        </w:rPr>
        <w:t>*</w:t>
      </w:r>
      <w:r w:rsidR="00C04147" w:rsidRPr="00394B8D">
        <w:rPr>
          <w:b/>
          <w:noProof/>
          <w:sz w:val="20"/>
          <w:u w:val="single"/>
          <w:lang w:eastAsia="pl-PL"/>
        </w:rPr>
        <w:t xml:space="preserve">JEŻELI ODBIÓR POJEMNIKÓW </w:t>
      </w:r>
      <w:r w:rsidRPr="00394B8D">
        <w:rPr>
          <w:b/>
          <w:noProof/>
          <w:sz w:val="20"/>
          <w:u w:val="single"/>
          <w:lang w:eastAsia="pl-PL"/>
        </w:rPr>
        <w:t>Z ODPADAMI ZMIESZANYMI ZOSTAŁ</w:t>
      </w:r>
      <w:r w:rsidR="00C04147" w:rsidRPr="00394B8D">
        <w:rPr>
          <w:b/>
          <w:noProof/>
          <w:sz w:val="20"/>
          <w:u w:val="single"/>
          <w:lang w:eastAsia="pl-PL"/>
        </w:rPr>
        <w:t xml:space="preserve"> ZGŁOSZONY NA RAZ W MIESIĄCU, TERMIN ICH ODBIORU ODBYWAĆ SIĘ BĘDZIE W </w:t>
      </w:r>
      <w:r w:rsidR="00B946C8">
        <w:rPr>
          <w:b/>
          <w:noProof/>
          <w:sz w:val="20"/>
          <w:u w:val="single"/>
          <w:lang w:eastAsia="pl-PL"/>
        </w:rPr>
        <w:t>DRUGIM</w:t>
      </w:r>
      <w:r w:rsidR="00C04147" w:rsidRPr="00394B8D">
        <w:rPr>
          <w:b/>
          <w:noProof/>
          <w:sz w:val="20"/>
          <w:u w:val="single"/>
          <w:lang w:eastAsia="pl-PL"/>
        </w:rPr>
        <w:t xml:space="preserve"> WSKAZANYM NA HARMONOGRAMIE DNIU W DANYM MIESIĄCU</w:t>
      </w:r>
    </w:p>
    <w:p w14:paraId="5166927C" w14:textId="77777777" w:rsidR="00425E97" w:rsidRPr="00425E97" w:rsidRDefault="00425E97" w:rsidP="00C636F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noProof/>
          <w:color w:val="FF0000"/>
          <w:sz w:val="16"/>
          <w:lang w:eastAsia="pl-PL"/>
        </w:rPr>
      </w:pPr>
      <w:r w:rsidRPr="00425E97">
        <w:rPr>
          <w:noProof/>
          <w:color w:val="FF0000"/>
          <w:sz w:val="16"/>
          <w:lang w:eastAsia="pl-PL"/>
        </w:rPr>
        <w:t>OBOWIĄZKIEM WŁAŚCICIELA / ZARZĄDCY NIERUCHOMOŚ</w:t>
      </w:r>
      <w:r w:rsidR="00BC5CD9">
        <w:rPr>
          <w:noProof/>
          <w:color w:val="FF0000"/>
          <w:sz w:val="16"/>
          <w:lang w:eastAsia="pl-PL"/>
        </w:rPr>
        <w:t>C</w:t>
      </w:r>
      <w:r w:rsidRPr="00425E97">
        <w:rPr>
          <w:noProof/>
          <w:color w:val="FF0000"/>
          <w:sz w:val="16"/>
          <w:lang w:eastAsia="pl-PL"/>
        </w:rPr>
        <w:t>I JEST WYPOSAŻENIE W POJEMNIKI DO GROMADZENIA NIESEGREGOWANYCH (ZMIESZANYCH) ODPADÓW KOMUNALNYCH O MINIMALNEJ POJEMNOŚCI 110L, SPEŁNIAJĄCYCH NORMĘ PN-EN 840,</w:t>
      </w:r>
    </w:p>
    <w:p w14:paraId="670E73DD" w14:textId="77777777" w:rsidR="00425E97" w:rsidRPr="00425E97" w:rsidRDefault="00425E97" w:rsidP="00C636F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noProof/>
          <w:color w:val="FF0000"/>
          <w:sz w:val="16"/>
          <w:lang w:eastAsia="pl-PL"/>
        </w:rPr>
      </w:pPr>
      <w:r w:rsidRPr="00425E97">
        <w:rPr>
          <w:noProof/>
          <w:color w:val="FF0000"/>
          <w:sz w:val="16"/>
          <w:lang w:eastAsia="pl-PL"/>
        </w:rPr>
        <w:t>NIESEGREGOWANE (ZMIESZANE) ODPADY KOMUNALNE ODBIERANE SĄ WY</w:t>
      </w:r>
      <w:r w:rsidR="00C04147">
        <w:rPr>
          <w:noProof/>
          <w:color w:val="FF0000"/>
          <w:sz w:val="16"/>
          <w:lang w:eastAsia="pl-PL"/>
        </w:rPr>
        <w:t>ŁĄCZNIE Z POJEMNIKÓW, W ILOŚCI JAKA ZOSTAŁA ZADEKLAROWANA W ZAWARTEJ UMOWIE,</w:t>
      </w:r>
    </w:p>
    <w:p w14:paraId="307FD6CE" w14:textId="77777777" w:rsidR="00937A72" w:rsidRPr="00425E97" w:rsidRDefault="00BC5CD9" w:rsidP="00C636F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noProof/>
          <w:color w:val="FF0000"/>
          <w:sz w:val="16"/>
          <w:lang w:eastAsia="pl-PL"/>
        </w:rPr>
      </w:pPr>
      <w:r>
        <w:rPr>
          <w:noProof/>
          <w:color w:val="FF0000"/>
          <w:sz w:val="16"/>
          <w:lang w:eastAsia="pl-PL"/>
        </w:rPr>
        <w:t>WSZYSTKICH WŁAŚ</w:t>
      </w:r>
      <w:r w:rsidR="00425E97" w:rsidRPr="00425E97">
        <w:rPr>
          <w:noProof/>
          <w:color w:val="FF0000"/>
          <w:sz w:val="16"/>
          <w:lang w:eastAsia="pl-PL"/>
        </w:rPr>
        <w:t>CICIELI NIERUCHOMOŚCI ZOBOWIĄZUJE SIĘ DO WYSTAWIANIA POJEMNIKÓW I WORKÓW Z ODPADAMI SEGREGOWANYMI PRZED POSESJ</w:t>
      </w:r>
      <w:r w:rsidR="00C04147">
        <w:rPr>
          <w:noProof/>
          <w:color w:val="FF0000"/>
          <w:sz w:val="16"/>
          <w:lang w:eastAsia="pl-PL"/>
        </w:rPr>
        <w:t>Ę W DNIU WYWOZU DO GODZINY 6:00,</w:t>
      </w:r>
    </w:p>
    <w:p w14:paraId="3360576E" w14:textId="77777777" w:rsidR="00937A72" w:rsidRDefault="00425E97" w:rsidP="00C636F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noProof/>
          <w:color w:val="FF0000"/>
          <w:sz w:val="16"/>
          <w:lang w:eastAsia="pl-PL"/>
        </w:rPr>
      </w:pPr>
      <w:r w:rsidRPr="00425E97">
        <w:rPr>
          <w:noProof/>
          <w:color w:val="FF0000"/>
          <w:sz w:val="16"/>
          <w:lang w:eastAsia="pl-PL"/>
        </w:rPr>
        <w:t>W PRZYPADKU GDY POJEMNIKI I WORKI NIE ZOSTANĄ WYSTAWIONE PRZED POSESJĘ W DNIU WYWOZU DO GODZINY 6:00, ODBIÓR NIE ZOSTANIE ZREALIZOWANY.</w:t>
      </w:r>
    </w:p>
    <w:p w14:paraId="1206F274" w14:textId="77777777" w:rsidR="00DB6179" w:rsidRDefault="001C42BD" w:rsidP="00C636F5">
      <w:pPr>
        <w:spacing w:after="120" w:line="480" w:lineRule="auto"/>
        <w:jc w:val="center"/>
        <w:rPr>
          <w:noProof/>
          <w:lang w:eastAsia="pl-PL"/>
        </w:rPr>
      </w:pPr>
      <w:r>
        <w:rPr>
          <w:noProof/>
          <w:lang w:eastAsia="pl-PL"/>
        </w:rPr>
        <w:t>V</w:t>
      </w:r>
      <w:r w:rsidR="00F71BCE">
        <w:rPr>
          <w:noProof/>
          <w:lang w:eastAsia="pl-PL"/>
        </w:rPr>
        <w:t>erte</w:t>
      </w:r>
    </w:p>
    <w:p w14:paraId="2F8FF74D" w14:textId="77777777" w:rsidR="0013577B" w:rsidRDefault="00D84ED9" w:rsidP="0013577B">
      <w:pPr>
        <w:spacing w:after="0" w:line="360" w:lineRule="auto"/>
        <w:ind w:left="709" w:firstLine="709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017CF0FE" wp14:editId="3135F686">
            <wp:extent cx="1095375" cy="586665"/>
            <wp:effectExtent l="0" t="0" r="0" b="444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591" cy="591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42BD">
        <w:rPr>
          <w:noProof/>
          <w:lang w:eastAsia="pl-PL"/>
        </w:rPr>
        <w:tab/>
      </w:r>
      <w:r w:rsidR="0013577B">
        <w:rPr>
          <w:noProof/>
          <w:lang w:eastAsia="pl-PL"/>
        </w:rPr>
        <w:t xml:space="preserve">                                                                                    </w:t>
      </w:r>
      <w:r w:rsidR="0013577B">
        <w:rPr>
          <w:noProof/>
          <w:color w:val="FF0000"/>
          <w:sz w:val="16"/>
          <w:lang w:eastAsia="pl-PL"/>
        </w:rPr>
        <w:drawing>
          <wp:inline distT="0" distB="0" distL="0" distR="0" wp14:anchorId="7E3F39A2" wp14:editId="5A930814">
            <wp:extent cx="2019224" cy="771525"/>
            <wp:effectExtent l="0" t="0" r="635" b="0"/>
            <wp:docPr id="1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005" cy="788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31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8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5164"/>
        <w:gridCol w:w="5164"/>
        <w:gridCol w:w="5164"/>
        <w:gridCol w:w="5164"/>
      </w:tblGrid>
      <w:tr w:rsidR="00534168" w:rsidRPr="00C636F5" w14:paraId="79F5FC10" w14:textId="77777777" w:rsidTr="00023D1B">
        <w:trPr>
          <w:gridAfter w:val="4"/>
          <w:wAfter w:w="20656" w:type="dxa"/>
          <w:trHeight w:val="300"/>
        </w:trPr>
        <w:tc>
          <w:tcPr>
            <w:tcW w:w="110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F106D" w14:textId="77777777" w:rsidR="00534168" w:rsidRPr="00C636F5" w:rsidRDefault="00534168" w:rsidP="004E6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HARMONOGRAM ODBIORU ODPADÓW NA ROK 202</w:t>
            </w:r>
            <w:r w:rsidR="00572A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534168" w:rsidRPr="00C636F5" w14:paraId="545A230E" w14:textId="77777777" w:rsidTr="00023D1B">
        <w:trPr>
          <w:gridAfter w:val="4"/>
          <w:wAfter w:w="20656" w:type="dxa"/>
          <w:trHeight w:val="300"/>
        </w:trPr>
        <w:tc>
          <w:tcPr>
            <w:tcW w:w="5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3E32D" w14:textId="77777777" w:rsidR="00534168" w:rsidRPr="00C636F5" w:rsidRDefault="00534168" w:rsidP="00A50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NIERUCHOMOŚCI NIEZAMIESZKAŁE</w:t>
            </w:r>
            <w:r w:rsidR="00707D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946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- działki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BF2ECF" w14:textId="77777777" w:rsidR="00534168" w:rsidRPr="00C636F5" w:rsidRDefault="00534168" w:rsidP="004E6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737F9C" w14:textId="77777777" w:rsidR="00534168" w:rsidRPr="00C636F5" w:rsidRDefault="00534168" w:rsidP="004E6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3574B" w14:textId="77777777" w:rsidR="00534168" w:rsidRPr="00C636F5" w:rsidRDefault="00534168" w:rsidP="004E6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68A6FF" w14:textId="77777777" w:rsidR="00534168" w:rsidRPr="00C636F5" w:rsidRDefault="00534168" w:rsidP="004E6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DB5ACE" w14:textId="77777777" w:rsidR="00534168" w:rsidRPr="00C636F5" w:rsidRDefault="00534168" w:rsidP="004E6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76655" w14:textId="77777777" w:rsidR="00534168" w:rsidRPr="00C636F5" w:rsidRDefault="00534168" w:rsidP="004E6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D8806" w14:textId="77777777" w:rsidR="00534168" w:rsidRPr="00C636F5" w:rsidRDefault="00534168" w:rsidP="004E6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80A0C" w14:textId="77777777" w:rsidR="00534168" w:rsidRPr="00C636F5" w:rsidRDefault="00534168" w:rsidP="004E6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64D39" w14:textId="77777777" w:rsidR="00534168" w:rsidRPr="00C636F5" w:rsidRDefault="00534168" w:rsidP="004E6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IX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D3589" w14:textId="77777777" w:rsidR="00534168" w:rsidRPr="00C636F5" w:rsidRDefault="00534168" w:rsidP="004E6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6B9A98" w14:textId="77777777" w:rsidR="00534168" w:rsidRPr="00C636F5" w:rsidRDefault="00534168" w:rsidP="004E6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XI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167A2F" w14:textId="77777777" w:rsidR="00534168" w:rsidRPr="00C636F5" w:rsidRDefault="00534168" w:rsidP="004E6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XII</w:t>
            </w:r>
          </w:p>
        </w:tc>
      </w:tr>
      <w:tr w:rsidR="00534168" w:rsidRPr="00C636F5" w14:paraId="47B61870" w14:textId="77777777" w:rsidTr="002B4F65">
        <w:trPr>
          <w:gridAfter w:val="4"/>
          <w:wAfter w:w="20656" w:type="dxa"/>
          <w:trHeight w:hRule="exact" w:val="340"/>
        </w:trPr>
        <w:tc>
          <w:tcPr>
            <w:tcW w:w="5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FC2F4" w14:textId="77777777" w:rsidR="00534168" w:rsidRPr="00460D3E" w:rsidRDefault="000F051A" w:rsidP="004E6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Sektor 8</w:t>
            </w:r>
            <w:r w:rsidRPr="00460D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:    </w:t>
            </w:r>
            <w:r w:rsidRPr="00EB4E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BYTKOWICE, OKOLE, STARY DWÓR, STOPKA</w:t>
            </w:r>
            <w:r w:rsidRPr="00460D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460D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Sektor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9</w:t>
            </w:r>
            <w:r w:rsidRPr="00460D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:   </w:t>
            </w:r>
            <w:r w:rsidRPr="00EB4E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GOGOLINEK, MORZEWIEC, WTELNO</w:t>
            </w:r>
            <w:r w:rsidRPr="00460D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460D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Sektor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0</w:t>
            </w:r>
            <w:r w:rsidRPr="00460D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:    </w:t>
            </w:r>
            <w:r w:rsidRPr="00EB4E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GOŚCIERADZ, TRYSZCZYN</w:t>
            </w:r>
            <w:r w:rsidRPr="00460D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460D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460D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Sektor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1</w:t>
            </w:r>
            <w:r w:rsidRPr="00460D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:</w:t>
            </w:r>
            <w:r w:rsidRPr="00460D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Pr="00EB4E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NAKIELSKA, BIESKOWO, MŁYNKOWO, SALNO, WIĘZOWNO,  GOGOLIN, WITOLDOWO</w:t>
            </w:r>
            <w:r w:rsidRPr="00460D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Sektor 16</w:t>
            </w:r>
            <w:r w:rsidRPr="00460D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:   </w:t>
            </w:r>
            <w:r w:rsidRPr="00460D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B4E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BRZOZOWO, GLINKI, NOWY JASINIEC, PÓLKO, RUDNO, STARY JASINIEC, WILCZE GARDŁO, WYMYSŁOWO</w:t>
            </w:r>
            <w:r w:rsidRPr="00460D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</w:tc>
        <w:tc>
          <w:tcPr>
            <w:tcW w:w="591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E6CF94" w14:textId="77777777" w:rsidR="00534168" w:rsidRPr="00C636F5" w:rsidRDefault="00534168" w:rsidP="004E6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NIESEGREGOWANE (ZMIESZANE) ODPADY KOMUNALNE</w:t>
            </w:r>
          </w:p>
        </w:tc>
      </w:tr>
      <w:tr w:rsidR="00023D1B" w:rsidRPr="00C636F5" w14:paraId="00F2F02C" w14:textId="77777777" w:rsidTr="00023D1B">
        <w:trPr>
          <w:gridAfter w:val="4"/>
          <w:wAfter w:w="20656" w:type="dxa"/>
          <w:trHeight w:val="315"/>
        </w:trPr>
        <w:tc>
          <w:tcPr>
            <w:tcW w:w="5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458F4" w14:textId="77777777" w:rsidR="00023D1B" w:rsidRPr="00C636F5" w:rsidRDefault="00023D1B" w:rsidP="00023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5616F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79C2A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EE3FB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CEB8D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5521E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C3732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E3B08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B486B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618A6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C78BC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0BBBB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EE34E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23D1B" w:rsidRPr="00C636F5" w14:paraId="10CE02BD" w14:textId="77777777" w:rsidTr="00023D1B">
        <w:trPr>
          <w:gridAfter w:val="4"/>
          <w:wAfter w:w="20656" w:type="dxa"/>
          <w:trHeight w:val="300"/>
        </w:trPr>
        <w:tc>
          <w:tcPr>
            <w:tcW w:w="5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46A61" w14:textId="77777777" w:rsidR="00023D1B" w:rsidRPr="00C636F5" w:rsidRDefault="00023D1B" w:rsidP="00023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1CD06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356F3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B8BDB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139C2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1A237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8F08B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0F929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36CB1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D911F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555C3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7EB4A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A3A5F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23D1B" w:rsidRPr="00C636F5" w14:paraId="3F902B64" w14:textId="77777777" w:rsidTr="002B4F65">
        <w:trPr>
          <w:trHeight w:hRule="exact" w:val="340"/>
        </w:trPr>
        <w:tc>
          <w:tcPr>
            <w:tcW w:w="5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BD74A" w14:textId="77777777" w:rsidR="00023D1B" w:rsidRPr="00C636F5" w:rsidRDefault="00023D1B" w:rsidP="00023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591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5A8F086C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TWORZYWA SZTUCZNE I METAL</w:t>
            </w:r>
          </w:p>
        </w:tc>
        <w:tc>
          <w:tcPr>
            <w:tcW w:w="5164" w:type="dxa"/>
          </w:tcPr>
          <w:p w14:paraId="3C430F92" w14:textId="77777777" w:rsidR="00023D1B" w:rsidRPr="00C636F5" w:rsidRDefault="00023D1B" w:rsidP="00023D1B"/>
        </w:tc>
        <w:tc>
          <w:tcPr>
            <w:tcW w:w="5164" w:type="dxa"/>
          </w:tcPr>
          <w:p w14:paraId="73B922F0" w14:textId="77777777" w:rsidR="00023D1B" w:rsidRPr="00C636F5" w:rsidRDefault="00023D1B" w:rsidP="00023D1B"/>
        </w:tc>
        <w:tc>
          <w:tcPr>
            <w:tcW w:w="5164" w:type="dxa"/>
          </w:tcPr>
          <w:p w14:paraId="207E354B" w14:textId="77777777" w:rsidR="00023D1B" w:rsidRPr="00C636F5" w:rsidRDefault="00023D1B" w:rsidP="00023D1B"/>
        </w:tc>
        <w:tc>
          <w:tcPr>
            <w:tcW w:w="5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24CF4B80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TWORZYWA SZTUCZNE I METAL</w:t>
            </w:r>
          </w:p>
        </w:tc>
      </w:tr>
      <w:tr w:rsidR="00023D1B" w:rsidRPr="00C636F5" w14:paraId="69147B28" w14:textId="77777777" w:rsidTr="00023D1B">
        <w:trPr>
          <w:gridAfter w:val="4"/>
          <w:wAfter w:w="20656" w:type="dxa"/>
          <w:trHeight w:val="300"/>
        </w:trPr>
        <w:tc>
          <w:tcPr>
            <w:tcW w:w="5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D7685" w14:textId="77777777" w:rsidR="00023D1B" w:rsidRPr="00C636F5" w:rsidRDefault="00023D1B" w:rsidP="00023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881F8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EBCAA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8C118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47F73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A2E6D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3E8A9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165CC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B2B1D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1AF82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6DC00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2DAAB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BB6E7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23D1B" w:rsidRPr="00C636F5" w14:paraId="2F1A889F" w14:textId="77777777" w:rsidTr="002B4F65">
        <w:trPr>
          <w:trHeight w:hRule="exact" w:val="340"/>
        </w:trPr>
        <w:tc>
          <w:tcPr>
            <w:tcW w:w="5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5930F" w14:textId="77777777" w:rsidR="00023D1B" w:rsidRPr="00C636F5" w:rsidRDefault="00023D1B" w:rsidP="00023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591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B0F0" w:fill="00B0F0"/>
            <w:noWrap/>
            <w:vAlign w:val="center"/>
            <w:hideMark/>
          </w:tcPr>
          <w:p w14:paraId="23A78503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PAPIER I TEKTURA</w:t>
            </w:r>
          </w:p>
        </w:tc>
        <w:tc>
          <w:tcPr>
            <w:tcW w:w="5164" w:type="dxa"/>
          </w:tcPr>
          <w:p w14:paraId="6CA68068" w14:textId="77777777" w:rsidR="00023D1B" w:rsidRPr="00C636F5" w:rsidRDefault="00023D1B" w:rsidP="00023D1B"/>
        </w:tc>
        <w:tc>
          <w:tcPr>
            <w:tcW w:w="5164" w:type="dxa"/>
          </w:tcPr>
          <w:p w14:paraId="4A98F816" w14:textId="77777777" w:rsidR="00023D1B" w:rsidRPr="00C636F5" w:rsidRDefault="00023D1B" w:rsidP="00023D1B"/>
        </w:tc>
        <w:tc>
          <w:tcPr>
            <w:tcW w:w="5164" w:type="dxa"/>
          </w:tcPr>
          <w:p w14:paraId="697249D1" w14:textId="77777777" w:rsidR="00023D1B" w:rsidRPr="00C636F5" w:rsidRDefault="00023D1B" w:rsidP="00023D1B"/>
        </w:tc>
        <w:tc>
          <w:tcPr>
            <w:tcW w:w="5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B0F0" w:fill="00B0F0"/>
            <w:vAlign w:val="center"/>
          </w:tcPr>
          <w:p w14:paraId="6086D15B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PAPIER I TEKTURA</w:t>
            </w:r>
          </w:p>
        </w:tc>
      </w:tr>
      <w:tr w:rsidR="00023D1B" w:rsidRPr="00C636F5" w14:paraId="53FF9F67" w14:textId="77777777" w:rsidTr="00023D1B">
        <w:trPr>
          <w:gridAfter w:val="4"/>
          <w:wAfter w:w="20656" w:type="dxa"/>
          <w:trHeight w:val="300"/>
        </w:trPr>
        <w:tc>
          <w:tcPr>
            <w:tcW w:w="5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7F934" w14:textId="77777777" w:rsidR="00023D1B" w:rsidRPr="00C636F5" w:rsidRDefault="00023D1B" w:rsidP="00023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017A1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7703A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93AEA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5CE51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8D2D2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C6A26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125EC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89AB7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41900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FE985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E68F6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D7071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23D1B" w:rsidRPr="00C636F5" w14:paraId="2C5420D5" w14:textId="77777777" w:rsidTr="002B4F65">
        <w:trPr>
          <w:trHeight w:hRule="exact" w:val="340"/>
        </w:trPr>
        <w:tc>
          <w:tcPr>
            <w:tcW w:w="5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3121B" w14:textId="77777777" w:rsidR="00023D1B" w:rsidRPr="00C636F5" w:rsidRDefault="00023D1B" w:rsidP="00023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591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B050" w:fill="00B050"/>
            <w:noWrap/>
            <w:vAlign w:val="center"/>
            <w:hideMark/>
          </w:tcPr>
          <w:p w14:paraId="752A478F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5164" w:type="dxa"/>
          </w:tcPr>
          <w:p w14:paraId="72082A2A" w14:textId="77777777" w:rsidR="00023D1B" w:rsidRPr="00C636F5" w:rsidRDefault="00023D1B" w:rsidP="00023D1B"/>
        </w:tc>
        <w:tc>
          <w:tcPr>
            <w:tcW w:w="5164" w:type="dxa"/>
          </w:tcPr>
          <w:p w14:paraId="3E4678C8" w14:textId="77777777" w:rsidR="00023D1B" w:rsidRPr="00C636F5" w:rsidRDefault="00023D1B" w:rsidP="00023D1B"/>
        </w:tc>
        <w:tc>
          <w:tcPr>
            <w:tcW w:w="5164" w:type="dxa"/>
          </w:tcPr>
          <w:p w14:paraId="30945D4F" w14:textId="77777777" w:rsidR="00023D1B" w:rsidRPr="00C636F5" w:rsidRDefault="00023D1B" w:rsidP="00023D1B"/>
        </w:tc>
        <w:tc>
          <w:tcPr>
            <w:tcW w:w="5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B050" w:fill="00B050"/>
            <w:vAlign w:val="center"/>
          </w:tcPr>
          <w:p w14:paraId="46CC7292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SZKŁO</w:t>
            </w:r>
          </w:p>
        </w:tc>
      </w:tr>
      <w:tr w:rsidR="00023D1B" w:rsidRPr="00C636F5" w14:paraId="0D691078" w14:textId="77777777" w:rsidTr="00023D1B">
        <w:trPr>
          <w:gridAfter w:val="4"/>
          <w:wAfter w:w="20656" w:type="dxa"/>
          <w:trHeight w:val="300"/>
        </w:trPr>
        <w:tc>
          <w:tcPr>
            <w:tcW w:w="5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C6465" w14:textId="77777777" w:rsidR="00023D1B" w:rsidRPr="00C636F5" w:rsidRDefault="00023D1B" w:rsidP="00023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44870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BD10C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F8376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3385C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5E9E0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A2905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454D9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7CCDF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B37CA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823BE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FDDF4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2C0BF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23D1B" w:rsidRPr="00C636F5" w14:paraId="51EB4EFF" w14:textId="77777777" w:rsidTr="002B4F65">
        <w:trPr>
          <w:trHeight w:hRule="exact" w:val="340"/>
        </w:trPr>
        <w:tc>
          <w:tcPr>
            <w:tcW w:w="5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97E19" w14:textId="77777777" w:rsidR="00023D1B" w:rsidRPr="00C636F5" w:rsidRDefault="00023D1B" w:rsidP="00023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591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5812" w:fill="C05812"/>
            <w:noWrap/>
            <w:vAlign w:val="center"/>
            <w:hideMark/>
          </w:tcPr>
          <w:p w14:paraId="0B5748E5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BIO</w:t>
            </w:r>
          </w:p>
        </w:tc>
        <w:tc>
          <w:tcPr>
            <w:tcW w:w="5164" w:type="dxa"/>
          </w:tcPr>
          <w:p w14:paraId="2E943B6E" w14:textId="77777777" w:rsidR="00023D1B" w:rsidRPr="00C636F5" w:rsidRDefault="00023D1B" w:rsidP="00023D1B"/>
        </w:tc>
        <w:tc>
          <w:tcPr>
            <w:tcW w:w="5164" w:type="dxa"/>
          </w:tcPr>
          <w:p w14:paraId="07B8B452" w14:textId="77777777" w:rsidR="00023D1B" w:rsidRPr="00C636F5" w:rsidRDefault="00023D1B" w:rsidP="00023D1B"/>
        </w:tc>
        <w:tc>
          <w:tcPr>
            <w:tcW w:w="5164" w:type="dxa"/>
          </w:tcPr>
          <w:p w14:paraId="53EA5A98" w14:textId="77777777" w:rsidR="00023D1B" w:rsidRPr="00C636F5" w:rsidRDefault="00023D1B" w:rsidP="00023D1B"/>
        </w:tc>
        <w:tc>
          <w:tcPr>
            <w:tcW w:w="5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5812" w:fill="C05812"/>
            <w:vAlign w:val="center"/>
          </w:tcPr>
          <w:p w14:paraId="60A26AE2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36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BIO</w:t>
            </w:r>
          </w:p>
        </w:tc>
      </w:tr>
      <w:tr w:rsidR="00023D1B" w:rsidRPr="00C636F5" w14:paraId="43881A47" w14:textId="77777777" w:rsidTr="00023D1B">
        <w:trPr>
          <w:gridAfter w:val="4"/>
          <w:wAfter w:w="20656" w:type="dxa"/>
          <w:trHeight w:val="300"/>
        </w:trPr>
        <w:tc>
          <w:tcPr>
            <w:tcW w:w="5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25FE2" w14:textId="77777777" w:rsidR="00023D1B" w:rsidRPr="00C636F5" w:rsidRDefault="00023D1B" w:rsidP="00023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5335F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0AE48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AFA24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B05D3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B6C30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21CB8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489EB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BFCBA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B24E3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316F1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40CC5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AA6A7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23D1B" w:rsidRPr="00C636F5" w14:paraId="34CD5844" w14:textId="77777777" w:rsidTr="00023D1B">
        <w:trPr>
          <w:gridAfter w:val="4"/>
          <w:wAfter w:w="20656" w:type="dxa"/>
          <w:trHeight w:val="300"/>
        </w:trPr>
        <w:tc>
          <w:tcPr>
            <w:tcW w:w="5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4E5D1" w14:textId="77777777" w:rsidR="00023D1B" w:rsidRPr="00C636F5" w:rsidRDefault="00023D1B" w:rsidP="00023D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15C77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51D64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56F33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7EAB2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3691B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424B9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1A6FA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F692A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22768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E8EA3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2AC20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22834" w14:textId="77777777" w:rsidR="00023D1B" w:rsidRPr="00C636F5" w:rsidRDefault="00023D1B" w:rsidP="00023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4BFE878" w14:textId="77777777" w:rsidR="00D84ED9" w:rsidRPr="00394B8D" w:rsidRDefault="00D84ED9" w:rsidP="00394B8D">
      <w:pPr>
        <w:spacing w:after="0" w:line="240" w:lineRule="auto"/>
        <w:jc w:val="both"/>
        <w:rPr>
          <w:b/>
          <w:noProof/>
          <w:sz w:val="28"/>
          <w:lang w:eastAsia="pl-PL"/>
        </w:rPr>
      </w:pPr>
      <w:r w:rsidRPr="00394B8D">
        <w:rPr>
          <w:b/>
          <w:noProof/>
          <w:sz w:val="20"/>
          <w:u w:val="single"/>
          <w:lang w:eastAsia="pl-PL"/>
        </w:rPr>
        <w:t xml:space="preserve">*JEŻELI ODBIÓR POJEMNIKÓW Z ODPADAMI ZMIESZANYMI ZOSTAŁ ZGŁOSZONY NA RAZ W MIESIĄCU, TERMIN ICH ODBIORU ODBYWAĆ SIĘ BĘDZIE W </w:t>
      </w:r>
      <w:r w:rsidR="00B946C8">
        <w:rPr>
          <w:b/>
          <w:noProof/>
          <w:sz w:val="20"/>
          <w:u w:val="single"/>
          <w:lang w:eastAsia="pl-PL"/>
        </w:rPr>
        <w:t>DRUGIM</w:t>
      </w:r>
      <w:r w:rsidRPr="00394B8D">
        <w:rPr>
          <w:b/>
          <w:noProof/>
          <w:sz w:val="20"/>
          <w:u w:val="single"/>
          <w:lang w:eastAsia="pl-PL"/>
        </w:rPr>
        <w:t xml:space="preserve"> WSKAZANYM NA HARMONOGRAMIE DNIU W DANYM MIESIĄCU</w:t>
      </w:r>
    </w:p>
    <w:p w14:paraId="11460D2D" w14:textId="77777777" w:rsidR="00D84ED9" w:rsidRPr="00425E97" w:rsidRDefault="00D84ED9" w:rsidP="00C636F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noProof/>
          <w:color w:val="FF0000"/>
          <w:sz w:val="16"/>
          <w:lang w:eastAsia="pl-PL"/>
        </w:rPr>
      </w:pPr>
      <w:r w:rsidRPr="00425E97">
        <w:rPr>
          <w:noProof/>
          <w:color w:val="FF0000"/>
          <w:sz w:val="16"/>
          <w:lang w:eastAsia="pl-PL"/>
        </w:rPr>
        <w:t>OBOWIĄZKIEM WŁAŚCICIELA / ZARZĄDCY NIERUCHOMOŚ</w:t>
      </w:r>
      <w:r w:rsidR="00BC5CD9">
        <w:rPr>
          <w:noProof/>
          <w:color w:val="FF0000"/>
          <w:sz w:val="16"/>
          <w:lang w:eastAsia="pl-PL"/>
        </w:rPr>
        <w:t>C</w:t>
      </w:r>
      <w:r w:rsidRPr="00425E97">
        <w:rPr>
          <w:noProof/>
          <w:color w:val="FF0000"/>
          <w:sz w:val="16"/>
          <w:lang w:eastAsia="pl-PL"/>
        </w:rPr>
        <w:t>I JEST WYPOSAŻENIE W POJEMNIKI DO GROMADZENIA NIESEGREGOWANYCH (ZMIESZANYCH) ODPADÓW KOMUNALNYCH O MINIMALNEJ POJEMNOŚCI 110L, SPEŁNIAJĄCYCH NORMĘ PN-EN 840,</w:t>
      </w:r>
    </w:p>
    <w:p w14:paraId="4774390F" w14:textId="77777777" w:rsidR="00D84ED9" w:rsidRPr="00425E97" w:rsidRDefault="00D84ED9" w:rsidP="00C636F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noProof/>
          <w:color w:val="FF0000"/>
          <w:sz w:val="16"/>
          <w:lang w:eastAsia="pl-PL"/>
        </w:rPr>
      </w:pPr>
      <w:r w:rsidRPr="00425E97">
        <w:rPr>
          <w:noProof/>
          <w:color w:val="FF0000"/>
          <w:sz w:val="16"/>
          <w:lang w:eastAsia="pl-PL"/>
        </w:rPr>
        <w:t>NIESEGREGOWANE (ZMIESZANE) ODPADY KOMUNALNE ODBIERANE SĄ WY</w:t>
      </w:r>
      <w:r>
        <w:rPr>
          <w:noProof/>
          <w:color w:val="FF0000"/>
          <w:sz w:val="16"/>
          <w:lang w:eastAsia="pl-PL"/>
        </w:rPr>
        <w:t>ŁĄCZNIE Z POJEMNIKÓW, W ILOŚCI JAKA ZOSTAŁA ZADEKLAROWANA W ZAWARTEJ UMOWIE,</w:t>
      </w:r>
    </w:p>
    <w:p w14:paraId="50BDD9C0" w14:textId="77777777" w:rsidR="00D84ED9" w:rsidRPr="00425E97" w:rsidRDefault="00BC5CD9" w:rsidP="00C636F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noProof/>
          <w:color w:val="FF0000"/>
          <w:sz w:val="16"/>
          <w:lang w:eastAsia="pl-PL"/>
        </w:rPr>
      </w:pPr>
      <w:r>
        <w:rPr>
          <w:noProof/>
          <w:color w:val="FF0000"/>
          <w:sz w:val="16"/>
          <w:lang w:eastAsia="pl-PL"/>
        </w:rPr>
        <w:t>WSZYSTKICH WŁAŚ</w:t>
      </w:r>
      <w:r w:rsidR="00D84ED9" w:rsidRPr="00425E97">
        <w:rPr>
          <w:noProof/>
          <w:color w:val="FF0000"/>
          <w:sz w:val="16"/>
          <w:lang w:eastAsia="pl-PL"/>
        </w:rPr>
        <w:t>CICIELI NIERUCHOMOŚCI ZOBOWIĄZUJE SIĘ DO WYSTAWIANIA POJEMNIKÓW I WORKÓW Z ODPADAMI SEGREGOWANYMI PRZED POSESJ</w:t>
      </w:r>
      <w:r w:rsidR="00D84ED9">
        <w:rPr>
          <w:noProof/>
          <w:color w:val="FF0000"/>
          <w:sz w:val="16"/>
          <w:lang w:eastAsia="pl-PL"/>
        </w:rPr>
        <w:t>Ę W DNIU WYWOZU DO GODZINY 6:00,</w:t>
      </w:r>
    </w:p>
    <w:p w14:paraId="1E578AC5" w14:textId="77777777" w:rsidR="00D84ED9" w:rsidRDefault="00D84ED9" w:rsidP="00C636F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noProof/>
          <w:color w:val="FF0000"/>
          <w:sz w:val="16"/>
          <w:lang w:eastAsia="pl-PL"/>
        </w:rPr>
      </w:pPr>
      <w:r w:rsidRPr="00425E97">
        <w:rPr>
          <w:noProof/>
          <w:color w:val="FF0000"/>
          <w:sz w:val="16"/>
          <w:lang w:eastAsia="pl-PL"/>
        </w:rPr>
        <w:t>W PRZYPADKU GDY POJEMNIKI I WORKI NIE ZOSTANĄ WYSTAWIONE PRZED POSESJĘ W DNIU WYWOZU DO GODZINY 6:00, ODBIÓR NIE ZOSTANIE ZREALIZOWANY.</w:t>
      </w:r>
    </w:p>
    <w:p w14:paraId="1F737040" w14:textId="77777777" w:rsidR="00E52EBE" w:rsidRDefault="001C42BD" w:rsidP="001C42BD">
      <w:pPr>
        <w:jc w:val="center"/>
        <w:rPr>
          <w:noProof/>
          <w:lang w:eastAsia="pl-PL"/>
        </w:rPr>
      </w:pPr>
      <w:r>
        <w:rPr>
          <w:noProof/>
          <w:lang w:eastAsia="pl-PL"/>
        </w:rPr>
        <w:t>V</w:t>
      </w:r>
      <w:r w:rsidR="00F71BCE">
        <w:rPr>
          <w:noProof/>
          <w:lang w:eastAsia="pl-PL"/>
        </w:rPr>
        <w:t>erte</w:t>
      </w:r>
    </w:p>
    <w:p w14:paraId="2AA60212" w14:textId="77777777" w:rsidR="00C24502" w:rsidRDefault="00C24502" w:rsidP="001C42BD">
      <w:pPr>
        <w:jc w:val="center"/>
        <w:rPr>
          <w:noProof/>
          <w:lang w:eastAsia="pl-PL"/>
        </w:rPr>
      </w:pPr>
    </w:p>
    <w:p w14:paraId="3DAA3692" w14:textId="77777777" w:rsidR="00C636F5" w:rsidRDefault="00C636F5" w:rsidP="001C42BD">
      <w:pPr>
        <w:jc w:val="center"/>
        <w:rPr>
          <w:noProof/>
          <w:lang w:eastAsia="pl-PL"/>
        </w:rPr>
      </w:pPr>
    </w:p>
    <w:tbl>
      <w:tblPr>
        <w:tblW w:w="113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0"/>
        <w:gridCol w:w="4530"/>
        <w:gridCol w:w="4360"/>
      </w:tblGrid>
      <w:tr w:rsidR="00C636F5" w14:paraId="18B7481C" w14:textId="77777777" w:rsidTr="00C636F5">
        <w:trPr>
          <w:trHeight w:val="241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4433" w14:textId="77777777" w:rsidR="00C636F5" w:rsidRDefault="00C6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u w:val="single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u w:val="single"/>
                <w:lang w:eastAsia="pl-PL"/>
              </w:rPr>
              <w:t>RODZAJ ODPADU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1251A" w14:textId="77777777" w:rsidR="00C636F5" w:rsidRDefault="00C6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u w:val="single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u w:val="single"/>
                <w:lang w:eastAsia="pl-PL"/>
              </w:rPr>
              <w:t>ODBIERAMY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948B5" w14:textId="77777777" w:rsidR="00C636F5" w:rsidRDefault="00C6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u w:val="single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u w:val="single"/>
                <w:lang w:eastAsia="pl-PL"/>
              </w:rPr>
              <w:t xml:space="preserve">NIE ODBIERAMY </w:t>
            </w:r>
          </w:p>
        </w:tc>
      </w:tr>
      <w:tr w:rsidR="00C636F5" w14:paraId="0A4B4F75" w14:textId="77777777" w:rsidTr="00C636F5">
        <w:trPr>
          <w:trHeight w:val="621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56136B" w14:textId="77777777" w:rsidR="00C636F5" w:rsidRDefault="00C6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pl-PL"/>
              </w:rPr>
              <w:t xml:space="preserve">Niesegregowane (zmieszane) odpady komunalne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C104" w14:textId="77777777" w:rsidR="00C636F5" w:rsidRDefault="00C63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Wszystko czego nie można wrzucić do pozostałych rodzajów odpadów, a co nie jest odpadem niebezpiecznym.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ABCA" w14:textId="77777777" w:rsidR="00C636F5" w:rsidRDefault="00C63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 xml:space="preserve">Przeterminowanych lekarstw i chemikaliów, zużytego sprzętu elektronicznego 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agd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 xml:space="preserve">, zużytych baterii i akumulatorów, odpadów budowlanych i rozbiórkowych, zużytych opon, odpadów wielkogabarytowych. </w:t>
            </w:r>
          </w:p>
        </w:tc>
      </w:tr>
      <w:tr w:rsidR="00C636F5" w14:paraId="7DEC8919" w14:textId="77777777" w:rsidTr="00C636F5">
        <w:trPr>
          <w:trHeight w:val="563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63404A3" w14:textId="77777777" w:rsidR="00C636F5" w:rsidRDefault="00C6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pl-PL"/>
              </w:rPr>
              <w:t>Tworzywa sztuczne i metale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9F7C" w14:textId="77777777" w:rsidR="00C636F5" w:rsidRDefault="00C63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 xml:space="preserve">Butelki plastikowe, nakrętki, kapsle i zakrętki od słoików, plastikowe opakowania, torebki i worki foliowe, kartony po mleku i sokach, puszki po żywności, folię aluminiową, opakowania po środkach czystości i kosmetykach.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095A" w14:textId="77777777" w:rsidR="00C636F5" w:rsidRDefault="00C63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 xml:space="preserve">Opakowań po lekach, zużytych baterii i akumulatorów, puszek po farbach i lakierach. </w:t>
            </w:r>
          </w:p>
        </w:tc>
      </w:tr>
      <w:tr w:rsidR="00C636F5" w14:paraId="502753A4" w14:textId="77777777" w:rsidTr="00C636F5">
        <w:trPr>
          <w:trHeight w:val="631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6548841" w14:textId="77777777" w:rsidR="00C636F5" w:rsidRDefault="00C6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pl-PL"/>
              </w:rPr>
              <w:t>Papier i tektura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0F57" w14:textId="77777777" w:rsidR="00C636F5" w:rsidRDefault="00C63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Opakowania z papieru i tektury, gazety, czasopisma, ulotki, zeszyty, papier biurowy.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3B79" w14:textId="77777777" w:rsidR="00C636F5" w:rsidRDefault="00C63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Odpadów higienicznych np. ręczników papierowych i zużytych chusteczek, kartonów po mleku i napojach, papieru lakierowanego i powleczonego folią, tłustego papieru, papierowych worków po nawozach i materiałach budowlanych.</w:t>
            </w:r>
          </w:p>
        </w:tc>
      </w:tr>
      <w:tr w:rsidR="00C636F5" w14:paraId="4BD69E4D" w14:textId="77777777" w:rsidTr="00C636F5">
        <w:trPr>
          <w:trHeight w:val="661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0FC0ADBF" w14:textId="77777777" w:rsidR="00C636F5" w:rsidRDefault="00C6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pl-PL"/>
              </w:rPr>
              <w:t>Szkło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32D4" w14:textId="77777777" w:rsidR="00C636F5" w:rsidRDefault="00C63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Butelki po napojach i żywności, słoiki, szklane opakowania po kosmetykach.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E2EE" w14:textId="77777777" w:rsidR="00C636F5" w:rsidRDefault="00C63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 xml:space="preserve">Ceramiki, doniczek, porcelany, szkła okularowego i żaroodpornego, zniczy z zawartością wosku, żarówek, świetlówek i reflektorów, opakowań po lekach, rozpuszczalnikach i olejach silnikowych, luster i szyb. </w:t>
            </w:r>
          </w:p>
        </w:tc>
      </w:tr>
      <w:tr w:rsidR="00C636F5" w14:paraId="0C5C8691" w14:textId="77777777" w:rsidTr="00C636F5">
        <w:trPr>
          <w:trHeight w:val="393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33"/>
            <w:vAlign w:val="center"/>
            <w:hideMark/>
          </w:tcPr>
          <w:p w14:paraId="0383C1A6" w14:textId="77777777" w:rsidR="00C636F5" w:rsidRDefault="00C6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pl-PL"/>
              </w:rPr>
              <w:t>Odpady zielone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B054" w14:textId="77777777" w:rsidR="00C636F5" w:rsidRDefault="00C63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Trawę, liście i rozdrobnione gałązki, kwiaty, chwasty, odpady pochodzenia roślinnego – obierki po warzywach i owocach, przeterminowane produkty spożywcze, resztki żywności pochodzenia roślinnego, fusy po kawie i herbacie, stary chleb, itp.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7B1B" w14:textId="77777777" w:rsidR="00C636F5" w:rsidRDefault="00C636F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Gałęzi, ziemi, kamieni.</w:t>
            </w:r>
          </w:p>
        </w:tc>
      </w:tr>
    </w:tbl>
    <w:p w14:paraId="54A30E4A" w14:textId="77777777" w:rsidR="001E4892" w:rsidRDefault="001E4892" w:rsidP="00392702">
      <w:pPr>
        <w:spacing w:after="0" w:line="240" w:lineRule="auto"/>
      </w:pPr>
    </w:p>
    <w:tbl>
      <w:tblPr>
        <w:tblW w:w="113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685"/>
        <w:gridCol w:w="2410"/>
        <w:gridCol w:w="3685"/>
      </w:tblGrid>
      <w:tr w:rsidR="002F1E5F" w:rsidRPr="002F1E5F" w14:paraId="38A54F6B" w14:textId="77777777" w:rsidTr="00F71BCE">
        <w:trPr>
          <w:trHeight w:val="2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0DC5" w14:textId="77777777" w:rsidR="002F1E5F" w:rsidRPr="002F1E5F" w:rsidRDefault="002F1E5F" w:rsidP="00C0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u w:val="single"/>
                <w:lang w:eastAsia="pl-PL"/>
              </w:rPr>
            </w:pPr>
            <w:r w:rsidRPr="002F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u w:val="single"/>
                <w:lang w:eastAsia="pl-PL"/>
              </w:rPr>
              <w:t>RODZAJ ODPADU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ECB9" w14:textId="77777777" w:rsidR="002F1E5F" w:rsidRPr="002F1E5F" w:rsidRDefault="002F1E5F" w:rsidP="00C0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u w:val="single"/>
                <w:lang w:eastAsia="pl-PL"/>
              </w:rPr>
            </w:pPr>
            <w:r w:rsidRPr="002F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u w:val="single"/>
                <w:lang w:eastAsia="pl-PL"/>
              </w:rPr>
              <w:t>ODBIERAMY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4ADA" w14:textId="77777777" w:rsidR="002F1E5F" w:rsidRPr="002F1E5F" w:rsidRDefault="002F1E5F" w:rsidP="00C0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u w:val="single"/>
                <w:lang w:eastAsia="pl-PL"/>
              </w:rPr>
            </w:pPr>
            <w:r w:rsidRPr="002F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u w:val="single"/>
                <w:lang w:eastAsia="pl-PL"/>
              </w:rPr>
              <w:t xml:space="preserve">NIEODBIERAMY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5846" w14:textId="77777777" w:rsidR="002F1E5F" w:rsidRPr="002F1E5F" w:rsidRDefault="00A20422" w:rsidP="00A2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20422">
              <w:rPr>
                <w:rFonts w:ascii="Calibri" w:eastAsia="Times New Roman" w:hAnsi="Calibri" w:cs="Calibri"/>
                <w:b/>
                <w:color w:val="000000"/>
                <w:sz w:val="18"/>
                <w:u w:val="single"/>
                <w:lang w:eastAsia="pl-PL"/>
              </w:rPr>
              <w:t>ZASADY ODBIORU</w:t>
            </w:r>
          </w:p>
        </w:tc>
      </w:tr>
      <w:tr w:rsidR="002F1E5F" w:rsidRPr="002F1E5F" w14:paraId="2B4F89B3" w14:textId="77777777" w:rsidTr="00B92DA4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9B7B" w14:textId="77777777" w:rsidR="002F1E5F" w:rsidRPr="002F1E5F" w:rsidRDefault="002F1E5F" w:rsidP="00C0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1E5F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l-PL"/>
              </w:rPr>
              <w:t>Odpady wielkogabarytowe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8ED5" w14:textId="77777777" w:rsidR="002F1E5F" w:rsidRPr="002F1E5F" w:rsidRDefault="002F1E5F" w:rsidP="00A338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F1E5F"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 xml:space="preserve">Wszelkiego rodzaju meble, sprzęt </w:t>
            </w:r>
            <w:proofErr w:type="spellStart"/>
            <w:r w:rsidRPr="002F1E5F"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rtv</w:t>
            </w:r>
            <w:proofErr w:type="spellEnd"/>
            <w:r w:rsidRPr="002F1E5F"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 xml:space="preserve"> i </w:t>
            </w:r>
            <w:proofErr w:type="spellStart"/>
            <w:r w:rsidRPr="002F1E5F"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agd</w:t>
            </w:r>
            <w:proofErr w:type="spellEnd"/>
            <w:r w:rsidRPr="002F1E5F"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 xml:space="preserve">, dywany, rowery, hulajnogi.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505B" w14:textId="77777777" w:rsidR="002F1E5F" w:rsidRPr="002F1E5F" w:rsidRDefault="00C2020A" w:rsidP="00A338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Opon, okien, odpadów rozbiórkowych, gałęzi, części samochodowych.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077C4" w14:textId="77777777" w:rsidR="002F1E5F" w:rsidRPr="002F1E5F" w:rsidRDefault="00B92DA4" w:rsidP="00A338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Odbiór dokonywany na dodatkowe zlecenie wg. obowiązującego cennika ZGKiM w Koronowie  Sp. z o.o.</w:t>
            </w:r>
          </w:p>
        </w:tc>
      </w:tr>
      <w:tr w:rsidR="002F1E5F" w:rsidRPr="002F1E5F" w14:paraId="350DFF27" w14:textId="77777777" w:rsidTr="00B92DA4">
        <w:trPr>
          <w:trHeight w:val="6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564B" w14:textId="77777777" w:rsidR="002F1E5F" w:rsidRPr="002F1E5F" w:rsidRDefault="002F1E5F" w:rsidP="00C04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1E5F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l-PL"/>
              </w:rPr>
              <w:t>Odpady rozbiórkowe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52E9" w14:textId="77777777" w:rsidR="002F1E5F" w:rsidRPr="002F1E5F" w:rsidRDefault="00392702" w:rsidP="00A338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Gruz, cegły, beton, ceramika (terakota, glazura i inne płytki ceramiczne), elementy armatury, płyty gipsowo – kartonowe, siatka montażowa z klejem, panele ścienne i podłogowe.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A26B" w14:textId="77777777" w:rsidR="002F1E5F" w:rsidRPr="002F1E5F" w:rsidRDefault="002D2AC7" w:rsidP="00A338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Papy, eternitu, wełny mineralnej i</w:t>
            </w:r>
            <w:r w:rsidR="00A3383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styropianu budowlanego.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59A51" w14:textId="77777777" w:rsidR="002F1E5F" w:rsidRPr="002F1E5F" w:rsidRDefault="00B92DA4" w:rsidP="00A338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Odbiór dokonywany na dodatkowe zlecenie wg. obowiązującego cennika ZGKiM w Koronowie  Sp. z o.o. Odpady gromadzi się w kontenerach lub workach typu big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bag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. </w:t>
            </w:r>
          </w:p>
        </w:tc>
      </w:tr>
    </w:tbl>
    <w:p w14:paraId="75023A08" w14:textId="77777777" w:rsidR="001E4892" w:rsidRDefault="001E4892" w:rsidP="006E7818">
      <w:pPr>
        <w:spacing w:after="120" w:line="480" w:lineRule="auto"/>
        <w:rPr>
          <w:sz w:val="16"/>
        </w:rPr>
      </w:pPr>
    </w:p>
    <w:p w14:paraId="71792DF4" w14:textId="77777777" w:rsidR="00C24502" w:rsidRDefault="00C24502" w:rsidP="006E7818">
      <w:pPr>
        <w:spacing w:after="120" w:line="480" w:lineRule="auto"/>
        <w:rPr>
          <w:sz w:val="16"/>
        </w:rPr>
      </w:pPr>
    </w:p>
    <w:p w14:paraId="50E4DCF4" w14:textId="77777777" w:rsidR="00C24502" w:rsidRDefault="00C24502" w:rsidP="006E7818">
      <w:pPr>
        <w:spacing w:after="120" w:line="480" w:lineRule="auto"/>
        <w:rPr>
          <w:sz w:val="16"/>
        </w:rPr>
      </w:pPr>
    </w:p>
    <w:p w14:paraId="76FD6B75" w14:textId="77777777" w:rsidR="00C636F5" w:rsidRDefault="00C636F5" w:rsidP="006E7818">
      <w:pPr>
        <w:spacing w:after="120" w:line="480" w:lineRule="auto"/>
        <w:rPr>
          <w:sz w:val="16"/>
        </w:rPr>
      </w:pPr>
    </w:p>
    <w:p w14:paraId="73105A24" w14:textId="77777777" w:rsidR="00C636F5" w:rsidRDefault="00C636F5" w:rsidP="00C636F5">
      <w:pPr>
        <w:jc w:val="center"/>
        <w:rPr>
          <w:noProof/>
          <w:lang w:eastAsia="pl-PL"/>
        </w:rPr>
      </w:pPr>
    </w:p>
    <w:tbl>
      <w:tblPr>
        <w:tblW w:w="113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0"/>
        <w:gridCol w:w="4530"/>
        <w:gridCol w:w="4360"/>
      </w:tblGrid>
      <w:tr w:rsidR="00C636F5" w14:paraId="38B990FA" w14:textId="77777777" w:rsidTr="00BD20CE">
        <w:trPr>
          <w:trHeight w:val="241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13FC" w14:textId="77777777" w:rsidR="00C636F5" w:rsidRDefault="00C636F5" w:rsidP="00BD2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u w:val="single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u w:val="single"/>
                <w:lang w:eastAsia="pl-PL"/>
              </w:rPr>
              <w:t>RODZAJ ODPADU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7C98" w14:textId="77777777" w:rsidR="00C636F5" w:rsidRDefault="00C636F5" w:rsidP="00BD2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u w:val="single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u w:val="single"/>
                <w:lang w:eastAsia="pl-PL"/>
              </w:rPr>
              <w:t>ODBIERAMY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A916" w14:textId="77777777" w:rsidR="00C636F5" w:rsidRDefault="00C636F5" w:rsidP="00BD2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u w:val="single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u w:val="single"/>
                <w:lang w:eastAsia="pl-PL"/>
              </w:rPr>
              <w:t xml:space="preserve">NIE ODBIERAMY </w:t>
            </w:r>
          </w:p>
        </w:tc>
      </w:tr>
      <w:tr w:rsidR="00C636F5" w14:paraId="734F55FF" w14:textId="77777777" w:rsidTr="00BD20CE">
        <w:trPr>
          <w:trHeight w:val="621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FB9472" w14:textId="77777777" w:rsidR="00C636F5" w:rsidRDefault="00C636F5" w:rsidP="00BD2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pl-PL"/>
              </w:rPr>
              <w:t xml:space="preserve">Niesegregowane (zmieszane) odpady komunalne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BA25" w14:textId="77777777" w:rsidR="00C636F5" w:rsidRDefault="00C636F5" w:rsidP="00BD20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Wszystko czego nie można wrzucić do pozostałych rodzajów odpadów, a co nie jest odpadem niebezpiecznym.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0A63" w14:textId="77777777" w:rsidR="00C636F5" w:rsidRDefault="00C636F5" w:rsidP="00BD20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 xml:space="preserve">Przeterminowanych lekarstw i chemikaliów, zużytego sprzętu elektronicznego 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agd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 xml:space="preserve">, zużytych baterii i akumulatorów, odpadów budowlanych i rozbiórkowych, zużytych opon, odpadów wielkogabarytowych. </w:t>
            </w:r>
          </w:p>
        </w:tc>
      </w:tr>
      <w:tr w:rsidR="00C636F5" w14:paraId="6E7BEA52" w14:textId="77777777" w:rsidTr="00BD20CE">
        <w:trPr>
          <w:trHeight w:val="563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5A31644" w14:textId="77777777" w:rsidR="00C636F5" w:rsidRDefault="00C636F5" w:rsidP="00BD2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pl-PL"/>
              </w:rPr>
              <w:t>Tworzywa sztuczne i metale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07A5" w14:textId="77777777" w:rsidR="00C636F5" w:rsidRDefault="00C636F5" w:rsidP="00BD20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 xml:space="preserve">Butelki plastikowe, nakrętki, kapsle i zakrętki od słoików, plastikowe opakowania, torebki i worki foliowe, kartony po mleku i sokach, puszki po żywności, folię aluminiową, opakowania po środkach czystości i kosmetykach.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0FB8" w14:textId="77777777" w:rsidR="00C636F5" w:rsidRDefault="00C636F5" w:rsidP="00BD20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 xml:space="preserve">Opakowań po lekach, zużytych baterii i akumulatorów, puszek po farbach i lakierach. </w:t>
            </w:r>
          </w:p>
        </w:tc>
      </w:tr>
      <w:tr w:rsidR="00C636F5" w14:paraId="0D0CCBF9" w14:textId="77777777" w:rsidTr="00BD20CE">
        <w:trPr>
          <w:trHeight w:val="631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2D93BE2" w14:textId="77777777" w:rsidR="00C636F5" w:rsidRDefault="00C636F5" w:rsidP="00BD2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pl-PL"/>
              </w:rPr>
              <w:t>Papier i tektura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1CC1" w14:textId="77777777" w:rsidR="00C636F5" w:rsidRDefault="00C636F5" w:rsidP="00BD20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Opakowania z papieru i tektury, gazety, czasopisma, ulotki, zeszyty, papier biurowy.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CED0" w14:textId="77777777" w:rsidR="00C636F5" w:rsidRDefault="00C636F5" w:rsidP="00BD20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Odpadów higienicznych np. ręczników papierowych i zużytych chusteczek, kartonów po mleku i napojach, papieru lakierowanego i powleczonego folią, tłustego papieru, papierowych worków po nawozach i materiałach budowlanych.</w:t>
            </w:r>
          </w:p>
        </w:tc>
      </w:tr>
      <w:tr w:rsidR="00C636F5" w14:paraId="5B90BF06" w14:textId="77777777" w:rsidTr="00BD20CE">
        <w:trPr>
          <w:trHeight w:val="661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EF9C1BC" w14:textId="77777777" w:rsidR="00C636F5" w:rsidRDefault="00C636F5" w:rsidP="00BD2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pl-PL"/>
              </w:rPr>
              <w:t>Szkło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1E92" w14:textId="77777777" w:rsidR="00C636F5" w:rsidRDefault="00C636F5" w:rsidP="00BD20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Butelki po napojach i żywności, słoiki, szklane opakowania po kosmetykach.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6F46" w14:textId="77777777" w:rsidR="00C636F5" w:rsidRDefault="00C636F5" w:rsidP="00BD20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 xml:space="preserve">Ceramiki, doniczek, porcelany, szkła okularowego i żaroodpornego, zniczy z zawartością wosku, żarówek, świetlówek i reflektorów, opakowań po lekach, rozpuszczalnikach i olejach silnikowych, luster i szyb. </w:t>
            </w:r>
          </w:p>
        </w:tc>
      </w:tr>
      <w:tr w:rsidR="00C636F5" w14:paraId="251A1D3E" w14:textId="77777777" w:rsidTr="00BD20CE">
        <w:trPr>
          <w:trHeight w:val="393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33"/>
            <w:vAlign w:val="center"/>
            <w:hideMark/>
          </w:tcPr>
          <w:p w14:paraId="5AFD26EA" w14:textId="77777777" w:rsidR="00C636F5" w:rsidRDefault="00C636F5" w:rsidP="00BD2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  <w:lang w:eastAsia="pl-PL"/>
              </w:rPr>
              <w:t>Odpady zielone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C1C4" w14:textId="77777777" w:rsidR="00C636F5" w:rsidRDefault="00C636F5" w:rsidP="00BD20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Trawę, liście i rozdrobnione gałązki, kwiaty, chwasty, odpady pochodzenia roślinnego – obierki po warzywach i owocach, przeterminowane produkty spożywcze, resztki żywności pochodzenia roślinnego, fusy po kawie i herbacie, stary chleb, itp.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3F1D" w14:textId="77777777" w:rsidR="00C636F5" w:rsidRDefault="00C636F5" w:rsidP="00BD20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Gałęzi, ziemi, kamieni.</w:t>
            </w:r>
          </w:p>
        </w:tc>
      </w:tr>
    </w:tbl>
    <w:p w14:paraId="75E0A7F7" w14:textId="77777777" w:rsidR="00C636F5" w:rsidRDefault="00C636F5" w:rsidP="00C636F5">
      <w:pPr>
        <w:spacing w:after="0" w:line="240" w:lineRule="auto"/>
      </w:pPr>
    </w:p>
    <w:tbl>
      <w:tblPr>
        <w:tblW w:w="113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685"/>
        <w:gridCol w:w="2410"/>
        <w:gridCol w:w="3685"/>
      </w:tblGrid>
      <w:tr w:rsidR="00C636F5" w:rsidRPr="002F1E5F" w14:paraId="19B88F52" w14:textId="77777777" w:rsidTr="00BD20CE">
        <w:trPr>
          <w:trHeight w:val="2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A3C5" w14:textId="77777777" w:rsidR="00C636F5" w:rsidRPr="002F1E5F" w:rsidRDefault="00C636F5" w:rsidP="00BD2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u w:val="single"/>
                <w:lang w:eastAsia="pl-PL"/>
              </w:rPr>
            </w:pPr>
            <w:r w:rsidRPr="002F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u w:val="single"/>
                <w:lang w:eastAsia="pl-PL"/>
              </w:rPr>
              <w:t>RODZAJ ODPADU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8BEA" w14:textId="77777777" w:rsidR="00C636F5" w:rsidRPr="002F1E5F" w:rsidRDefault="00C636F5" w:rsidP="00BD2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u w:val="single"/>
                <w:lang w:eastAsia="pl-PL"/>
              </w:rPr>
            </w:pPr>
            <w:r w:rsidRPr="002F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u w:val="single"/>
                <w:lang w:eastAsia="pl-PL"/>
              </w:rPr>
              <w:t>ODBIERAMY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7778E" w14:textId="77777777" w:rsidR="00C636F5" w:rsidRPr="002F1E5F" w:rsidRDefault="00C636F5" w:rsidP="00BD2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u w:val="single"/>
                <w:lang w:eastAsia="pl-PL"/>
              </w:rPr>
            </w:pPr>
            <w:r w:rsidRPr="002F1E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u w:val="single"/>
                <w:lang w:eastAsia="pl-PL"/>
              </w:rPr>
              <w:t xml:space="preserve">NIEODBIERAMY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83D6" w14:textId="77777777" w:rsidR="00C636F5" w:rsidRPr="002F1E5F" w:rsidRDefault="00C636F5" w:rsidP="00BD2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20422">
              <w:rPr>
                <w:rFonts w:ascii="Calibri" w:eastAsia="Times New Roman" w:hAnsi="Calibri" w:cs="Calibri"/>
                <w:b/>
                <w:color w:val="000000"/>
                <w:sz w:val="18"/>
                <w:u w:val="single"/>
                <w:lang w:eastAsia="pl-PL"/>
              </w:rPr>
              <w:t>ZASADY ODBIORU</w:t>
            </w:r>
          </w:p>
        </w:tc>
      </w:tr>
      <w:tr w:rsidR="00C636F5" w:rsidRPr="002F1E5F" w14:paraId="5740B30A" w14:textId="77777777" w:rsidTr="00BD20CE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09D0" w14:textId="77777777" w:rsidR="00C636F5" w:rsidRPr="002F1E5F" w:rsidRDefault="00C636F5" w:rsidP="00BD2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1E5F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l-PL"/>
              </w:rPr>
              <w:t>Odpady wielkogabarytowe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6646" w14:textId="77777777" w:rsidR="00C636F5" w:rsidRPr="002F1E5F" w:rsidRDefault="00C636F5" w:rsidP="00BD20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F1E5F"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 xml:space="preserve">Wszelkiego rodzaju meble, sprzęt </w:t>
            </w:r>
            <w:proofErr w:type="spellStart"/>
            <w:r w:rsidRPr="002F1E5F"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rtv</w:t>
            </w:r>
            <w:proofErr w:type="spellEnd"/>
            <w:r w:rsidRPr="002F1E5F"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 xml:space="preserve"> i </w:t>
            </w:r>
            <w:proofErr w:type="spellStart"/>
            <w:r w:rsidRPr="002F1E5F"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agd</w:t>
            </w:r>
            <w:proofErr w:type="spellEnd"/>
            <w:r w:rsidRPr="002F1E5F"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 xml:space="preserve">, dywany, rowery, hulajnogi.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72FB" w14:textId="77777777" w:rsidR="00C636F5" w:rsidRPr="002F1E5F" w:rsidRDefault="00C636F5" w:rsidP="00BD20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Opon, okien, odpadów rozbiórkowych, gałęzi, części samochodowych.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FE212" w14:textId="77777777" w:rsidR="00C636F5" w:rsidRPr="002F1E5F" w:rsidRDefault="00C636F5" w:rsidP="00BD20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Odbiór dokonywany na dodatkowe zlecenie wg. obowiązującego cennika ZGKiM w Koronowie  Sp. z o.o.</w:t>
            </w:r>
          </w:p>
        </w:tc>
      </w:tr>
      <w:tr w:rsidR="00C636F5" w:rsidRPr="002F1E5F" w14:paraId="20D563FF" w14:textId="77777777" w:rsidTr="00BD20CE">
        <w:trPr>
          <w:trHeight w:val="6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730D" w14:textId="77777777" w:rsidR="00C636F5" w:rsidRPr="002F1E5F" w:rsidRDefault="00C636F5" w:rsidP="00BD2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1E5F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pl-PL"/>
              </w:rPr>
              <w:t>Odpady rozbiórkowe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B38E" w14:textId="77777777" w:rsidR="00C636F5" w:rsidRPr="002F1E5F" w:rsidRDefault="00C636F5" w:rsidP="00BD20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  <w:t>Gruz, cegły, beton, ceramika (terakota, glazura i inne płytki ceramiczne), elementy armatury, płyty gipsowo – kartonowe, siatka montażowa z klejem, panele ścienne i podłogowe.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35C3" w14:textId="77777777" w:rsidR="00C636F5" w:rsidRPr="002F1E5F" w:rsidRDefault="00C636F5" w:rsidP="00BD20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Papy, eternitu, wełny mineralnej i styropianu budowlanego.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B5840" w14:textId="77777777" w:rsidR="00C636F5" w:rsidRPr="002F1E5F" w:rsidRDefault="00C636F5" w:rsidP="00BD20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Odbiór dokonywany na dodatkowe zlecenie wg. obowiązującego cennika ZGKiM w Koronowie  Sp. z o.o. Odpady gromadzi się w kontenerach lub workach typu big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bag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. </w:t>
            </w:r>
          </w:p>
        </w:tc>
      </w:tr>
    </w:tbl>
    <w:p w14:paraId="3569F1D3" w14:textId="77777777" w:rsidR="00C24502" w:rsidRDefault="00C24502" w:rsidP="006E7818">
      <w:pPr>
        <w:spacing w:after="120" w:line="480" w:lineRule="auto"/>
        <w:rPr>
          <w:sz w:val="16"/>
        </w:rPr>
      </w:pPr>
    </w:p>
    <w:sectPr w:rsidR="00C24502" w:rsidSect="00C636F5">
      <w:pgSz w:w="11906" w:h="16838"/>
      <w:pgMar w:top="238" w:right="193" w:bottom="249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D3B03"/>
    <w:multiLevelType w:val="hybridMultilevel"/>
    <w:tmpl w:val="156C17FA"/>
    <w:lvl w:ilvl="0" w:tplc="6A9C6B7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532210"/>
    <w:multiLevelType w:val="hybridMultilevel"/>
    <w:tmpl w:val="DEE20C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5013D"/>
    <w:multiLevelType w:val="hybridMultilevel"/>
    <w:tmpl w:val="1FCC4A5A"/>
    <w:lvl w:ilvl="0" w:tplc="309E6E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988254">
    <w:abstractNumId w:val="2"/>
  </w:num>
  <w:num w:numId="2" w16cid:durableId="392388053">
    <w:abstractNumId w:val="1"/>
  </w:num>
  <w:num w:numId="3" w16cid:durableId="201151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9CD"/>
    <w:rsid w:val="00012C70"/>
    <w:rsid w:val="0001750B"/>
    <w:rsid w:val="00023D1B"/>
    <w:rsid w:val="00057058"/>
    <w:rsid w:val="000B2046"/>
    <w:rsid w:val="000F051A"/>
    <w:rsid w:val="001246ED"/>
    <w:rsid w:val="0012519E"/>
    <w:rsid w:val="001265E8"/>
    <w:rsid w:val="00130A37"/>
    <w:rsid w:val="0013154A"/>
    <w:rsid w:val="00131F0C"/>
    <w:rsid w:val="001350A1"/>
    <w:rsid w:val="0013577B"/>
    <w:rsid w:val="001371E3"/>
    <w:rsid w:val="001470BE"/>
    <w:rsid w:val="001575BD"/>
    <w:rsid w:val="00167790"/>
    <w:rsid w:val="001764EE"/>
    <w:rsid w:val="001A5834"/>
    <w:rsid w:val="001B0FF0"/>
    <w:rsid w:val="001B2296"/>
    <w:rsid w:val="001C42BD"/>
    <w:rsid w:val="001C4D31"/>
    <w:rsid w:val="001E106D"/>
    <w:rsid w:val="001E4892"/>
    <w:rsid w:val="00225C0C"/>
    <w:rsid w:val="00245DAF"/>
    <w:rsid w:val="00266E37"/>
    <w:rsid w:val="002B16E0"/>
    <w:rsid w:val="002B4F65"/>
    <w:rsid w:val="002D0777"/>
    <w:rsid w:val="002D2AC7"/>
    <w:rsid w:val="002D500B"/>
    <w:rsid w:val="002F1E5F"/>
    <w:rsid w:val="002F6D02"/>
    <w:rsid w:val="00341224"/>
    <w:rsid w:val="003560C6"/>
    <w:rsid w:val="00367FA3"/>
    <w:rsid w:val="00392702"/>
    <w:rsid w:val="00392F74"/>
    <w:rsid w:val="00394B8D"/>
    <w:rsid w:val="00425E97"/>
    <w:rsid w:val="00426CC4"/>
    <w:rsid w:val="0043321B"/>
    <w:rsid w:val="004405E0"/>
    <w:rsid w:val="00444727"/>
    <w:rsid w:val="00444AFF"/>
    <w:rsid w:val="004452AD"/>
    <w:rsid w:val="00472827"/>
    <w:rsid w:val="00473A46"/>
    <w:rsid w:val="004859A2"/>
    <w:rsid w:val="004B6C3C"/>
    <w:rsid w:val="004B78DE"/>
    <w:rsid w:val="004C50E1"/>
    <w:rsid w:val="0053352A"/>
    <w:rsid w:val="00534168"/>
    <w:rsid w:val="00541446"/>
    <w:rsid w:val="005568E7"/>
    <w:rsid w:val="00572A66"/>
    <w:rsid w:val="005A7A4C"/>
    <w:rsid w:val="005B0744"/>
    <w:rsid w:val="005C2251"/>
    <w:rsid w:val="00607A4B"/>
    <w:rsid w:val="0061427A"/>
    <w:rsid w:val="00617441"/>
    <w:rsid w:val="00627970"/>
    <w:rsid w:val="0069251D"/>
    <w:rsid w:val="006C7C33"/>
    <w:rsid w:val="006E7818"/>
    <w:rsid w:val="00707D5A"/>
    <w:rsid w:val="007B553E"/>
    <w:rsid w:val="007C6F84"/>
    <w:rsid w:val="007D295F"/>
    <w:rsid w:val="007E6436"/>
    <w:rsid w:val="007F3D25"/>
    <w:rsid w:val="00823228"/>
    <w:rsid w:val="0084117D"/>
    <w:rsid w:val="00850259"/>
    <w:rsid w:val="00875A71"/>
    <w:rsid w:val="00894CA8"/>
    <w:rsid w:val="008B26C5"/>
    <w:rsid w:val="008B57D3"/>
    <w:rsid w:val="008C35CE"/>
    <w:rsid w:val="008D768A"/>
    <w:rsid w:val="00937A72"/>
    <w:rsid w:val="00960DEF"/>
    <w:rsid w:val="00961065"/>
    <w:rsid w:val="009B6DB4"/>
    <w:rsid w:val="009D3001"/>
    <w:rsid w:val="009D30ED"/>
    <w:rsid w:val="00A20422"/>
    <w:rsid w:val="00A22CA7"/>
    <w:rsid w:val="00A33830"/>
    <w:rsid w:val="00A40A14"/>
    <w:rsid w:val="00A455C8"/>
    <w:rsid w:val="00A509AB"/>
    <w:rsid w:val="00A71C38"/>
    <w:rsid w:val="00A7752B"/>
    <w:rsid w:val="00A94076"/>
    <w:rsid w:val="00AC2963"/>
    <w:rsid w:val="00AE110A"/>
    <w:rsid w:val="00B249CD"/>
    <w:rsid w:val="00B73472"/>
    <w:rsid w:val="00B7491F"/>
    <w:rsid w:val="00B75BFA"/>
    <w:rsid w:val="00B92DA4"/>
    <w:rsid w:val="00B946C8"/>
    <w:rsid w:val="00BC1895"/>
    <w:rsid w:val="00BC5CD9"/>
    <w:rsid w:val="00BD0473"/>
    <w:rsid w:val="00BD20CE"/>
    <w:rsid w:val="00BD733A"/>
    <w:rsid w:val="00BE7F74"/>
    <w:rsid w:val="00C04147"/>
    <w:rsid w:val="00C16ED0"/>
    <w:rsid w:val="00C2020A"/>
    <w:rsid w:val="00C24502"/>
    <w:rsid w:val="00C476BA"/>
    <w:rsid w:val="00C636F5"/>
    <w:rsid w:val="00C925D4"/>
    <w:rsid w:val="00CF3CAA"/>
    <w:rsid w:val="00D1523F"/>
    <w:rsid w:val="00D16659"/>
    <w:rsid w:val="00D520BD"/>
    <w:rsid w:val="00D779BD"/>
    <w:rsid w:val="00D839D6"/>
    <w:rsid w:val="00D84ED9"/>
    <w:rsid w:val="00D95659"/>
    <w:rsid w:val="00DB3AC2"/>
    <w:rsid w:val="00DB6179"/>
    <w:rsid w:val="00DF3488"/>
    <w:rsid w:val="00E041DA"/>
    <w:rsid w:val="00E52EBE"/>
    <w:rsid w:val="00E82418"/>
    <w:rsid w:val="00E96F43"/>
    <w:rsid w:val="00EA23C7"/>
    <w:rsid w:val="00EA7141"/>
    <w:rsid w:val="00EC0628"/>
    <w:rsid w:val="00EC0B8B"/>
    <w:rsid w:val="00ED6F03"/>
    <w:rsid w:val="00ED7D96"/>
    <w:rsid w:val="00EF0D48"/>
    <w:rsid w:val="00F5598D"/>
    <w:rsid w:val="00F6445E"/>
    <w:rsid w:val="00F71BCE"/>
    <w:rsid w:val="00F77116"/>
    <w:rsid w:val="00FA15F8"/>
    <w:rsid w:val="00FD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E706"/>
  <w15:docId w15:val="{70B824BB-2C83-478B-8860-D612EEB9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0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0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77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37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03CA7-5327-427B-B984-DB2978E6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1144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AK. Kuropatwińska</dc:creator>
  <cp:lastModifiedBy>Natalia Dec</cp:lastModifiedBy>
  <cp:revision>20</cp:revision>
  <cp:lastPrinted>2026-03-19T07:35:00Z</cp:lastPrinted>
  <dcterms:created xsi:type="dcterms:W3CDTF">2021-11-30T12:44:00Z</dcterms:created>
  <dcterms:modified xsi:type="dcterms:W3CDTF">2026-03-19T07:36:00Z</dcterms:modified>
</cp:coreProperties>
</file>